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2-3078-2604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86MS0059-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08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</w:t>
      </w:r>
      <w:r>
        <w:rPr>
          <w:rFonts w:ascii="Times New Roman" w:eastAsia="Times New Roman" w:hAnsi="Times New Roman" w:cs="Times New Roman"/>
          <w:sz w:val="26"/>
          <w:szCs w:val="26"/>
        </w:rPr>
        <w:t>тью Управляющая компания «ЖилСервис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Воронову Денису Ивановичу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за содержание жилого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коммунальные услуги,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«ЖилСервис»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Воронову Денису Ивановичу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за содержание жилого помещения и коммунальные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Воронова Дениса Ивановича,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тью Управляющая компания «ЖилСервис», ИНН </w:t>
      </w:r>
      <w:r>
        <w:rPr>
          <w:rStyle w:val="cat-PhoneNumbergrp-19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оплате за содержание жилого помещения </w:t>
      </w:r>
      <w:r>
        <w:rPr>
          <w:rFonts w:ascii="Times New Roman" w:eastAsia="Times New Roman" w:hAnsi="Times New Roman" w:cs="Times New Roman"/>
          <w:sz w:val="26"/>
          <w:szCs w:val="26"/>
        </w:rPr>
        <w:t>и коммунальные услуги за период с 01.08.2023 по 31.03.2025 в сумме 16 758 рублей 23 копейки, пени в размере 4 037 рублей 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а всего взыскать 24 795 рублей 31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судебного участка №4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2-3078-2604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3">
    <w:name w:val="cat-PhoneNumber grp-1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